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5AB" w:rsidRPr="008D6299" w:rsidRDefault="004635AB" w:rsidP="004635A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515088D" wp14:editId="72F5EE4C">
            <wp:extent cx="523875" cy="638175"/>
            <wp:effectExtent l="0" t="0" r="9525" b="0"/>
            <wp:docPr id="63" name="Рисунок 1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35AB" w:rsidRPr="008D6299" w:rsidRDefault="004635AB" w:rsidP="004635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4635AB" w:rsidRPr="008D6299" w:rsidRDefault="004635AB" w:rsidP="004635A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4635AB" w:rsidRPr="008D6299" w:rsidRDefault="004635AB" w:rsidP="004635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4635AB" w:rsidRPr="008D6299" w:rsidRDefault="004635AB" w:rsidP="004635A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635AB" w:rsidRPr="008D6299" w:rsidRDefault="004635AB" w:rsidP="004635A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4635AB" w:rsidRPr="008D6299" w:rsidRDefault="004635AB" w:rsidP="004635AB">
      <w:pPr>
        <w:rPr>
          <w:sz w:val="28"/>
          <w:szCs w:val="28"/>
        </w:rPr>
      </w:pPr>
    </w:p>
    <w:p w:rsidR="004635AB" w:rsidRPr="008D6299" w:rsidRDefault="004635AB" w:rsidP="004635A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3218</w:t>
      </w:r>
      <w:proofErr w:type="gramEnd"/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4635AB" w:rsidRDefault="004635AB" w:rsidP="004635AB">
      <w:pPr>
        <w:spacing w:after="0" w:line="240" w:lineRule="auto"/>
        <w:ind w:left="720"/>
        <w:contextualSpacing/>
        <w:jc w:val="both"/>
        <w:rPr>
          <w:sz w:val="28"/>
          <w:szCs w:val="28"/>
        </w:rPr>
      </w:pPr>
    </w:p>
    <w:p w:rsidR="004635AB" w:rsidRPr="00EA75DD" w:rsidRDefault="004635AB" w:rsidP="004635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75DD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A75DD">
        <w:rPr>
          <w:rFonts w:ascii="Times New Roman" w:eastAsia="Times New Roman" w:hAnsi="Times New Roman" w:cs="Times New Roman"/>
          <w:b/>
          <w:sz w:val="24"/>
          <w:szCs w:val="24"/>
        </w:rPr>
        <w:t>припинення</w:t>
      </w:r>
      <w:proofErr w:type="spellEnd"/>
      <w:r w:rsidRPr="00EA75DD">
        <w:rPr>
          <w:rFonts w:ascii="Times New Roman" w:eastAsia="Times New Roman" w:hAnsi="Times New Roman" w:cs="Times New Roman"/>
          <w:b/>
          <w:sz w:val="24"/>
          <w:szCs w:val="24"/>
        </w:rPr>
        <w:t xml:space="preserve"> права </w:t>
      </w:r>
      <w:proofErr w:type="spellStart"/>
      <w:r w:rsidRPr="00EA75DD">
        <w:rPr>
          <w:rFonts w:ascii="Times New Roman" w:eastAsia="Times New Roman" w:hAnsi="Times New Roman" w:cs="Times New Roman"/>
          <w:b/>
          <w:sz w:val="24"/>
          <w:szCs w:val="24"/>
        </w:rPr>
        <w:t>власності</w:t>
      </w:r>
      <w:proofErr w:type="spellEnd"/>
      <w:r w:rsidRPr="00EA75D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4635AB" w:rsidRPr="00EA75DD" w:rsidRDefault="004635AB" w:rsidP="004635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75DD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proofErr w:type="spellStart"/>
      <w:proofErr w:type="gramStart"/>
      <w:r w:rsidRPr="00EA75DD">
        <w:rPr>
          <w:rFonts w:ascii="Times New Roman" w:eastAsia="Times New Roman" w:hAnsi="Times New Roman" w:cs="Times New Roman"/>
          <w:b/>
          <w:sz w:val="24"/>
          <w:szCs w:val="24"/>
        </w:rPr>
        <w:t>земельні</w:t>
      </w:r>
      <w:proofErr w:type="spellEnd"/>
      <w:r w:rsidRPr="00EA75D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EA75DD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spellEnd"/>
      <w:proofErr w:type="gramEnd"/>
      <w:r w:rsidRPr="00EA75DD">
        <w:rPr>
          <w:rFonts w:ascii="Times New Roman" w:eastAsia="Times New Roman" w:hAnsi="Times New Roman" w:cs="Times New Roman"/>
          <w:b/>
          <w:sz w:val="24"/>
          <w:szCs w:val="24"/>
        </w:rPr>
        <w:t xml:space="preserve">  у </w:t>
      </w:r>
      <w:proofErr w:type="spellStart"/>
      <w:r w:rsidRPr="00EA75DD">
        <w:rPr>
          <w:rFonts w:ascii="Times New Roman" w:eastAsia="Times New Roman" w:hAnsi="Times New Roman" w:cs="Times New Roman"/>
          <w:b/>
          <w:sz w:val="24"/>
          <w:szCs w:val="24"/>
        </w:rPr>
        <w:t>зв’язку</w:t>
      </w:r>
      <w:proofErr w:type="spellEnd"/>
      <w:r w:rsidRPr="00EA75DD">
        <w:rPr>
          <w:rFonts w:ascii="Times New Roman" w:eastAsia="Times New Roman" w:hAnsi="Times New Roman" w:cs="Times New Roman"/>
          <w:b/>
          <w:sz w:val="24"/>
          <w:szCs w:val="24"/>
        </w:rPr>
        <w:t xml:space="preserve"> з </w:t>
      </w:r>
      <w:proofErr w:type="spellStart"/>
      <w:r w:rsidRPr="00EA75DD">
        <w:rPr>
          <w:rFonts w:ascii="Times New Roman" w:eastAsia="Times New Roman" w:hAnsi="Times New Roman" w:cs="Times New Roman"/>
          <w:b/>
          <w:sz w:val="24"/>
          <w:szCs w:val="24"/>
        </w:rPr>
        <w:t>добровільною</w:t>
      </w:r>
      <w:proofErr w:type="spellEnd"/>
      <w:r w:rsidRPr="00EA75D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b/>
          <w:sz w:val="24"/>
          <w:szCs w:val="24"/>
        </w:rPr>
        <w:t>відмовою</w:t>
      </w:r>
      <w:proofErr w:type="spellEnd"/>
    </w:p>
    <w:p w:rsidR="004635AB" w:rsidRPr="00EA75DD" w:rsidRDefault="004635AB" w:rsidP="004635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35AB" w:rsidRDefault="004635AB" w:rsidP="004635AB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A75DD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 гр.</w:t>
      </w:r>
      <w:proofErr w:type="gram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Остроушко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Сергія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Володимировича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добровільну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відмову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права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 </w:t>
      </w:r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які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належать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йому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праві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приватної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надані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документи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ст. </w:t>
      </w:r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ст. 140,142  Земельного кодексу України, п.34 ч.1 ст. 26, ст.59 Закону України «Про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4635AB" w:rsidRPr="00EA75DD" w:rsidRDefault="004635AB" w:rsidP="004635AB">
      <w:pPr>
        <w:tabs>
          <w:tab w:val="left" w:pos="1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35AB" w:rsidRDefault="004635AB" w:rsidP="004635AB">
      <w:pPr>
        <w:tabs>
          <w:tab w:val="left" w:pos="123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75DD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4635AB" w:rsidRPr="00EA75DD" w:rsidRDefault="004635AB" w:rsidP="004635AB">
      <w:pPr>
        <w:tabs>
          <w:tab w:val="left" w:pos="123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35AB" w:rsidRPr="00EA75DD" w:rsidRDefault="004635AB" w:rsidP="004635AB">
      <w:pPr>
        <w:numPr>
          <w:ilvl w:val="0"/>
          <w:numId w:val="2"/>
        </w:numPr>
        <w:tabs>
          <w:tab w:val="left" w:pos="1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Припинити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</w:rPr>
        <w:t>Остроушко С.В.</w:t>
      </w:r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 право </w:t>
      </w:r>
      <w:proofErr w:type="spellStart"/>
      <w:proofErr w:type="gramStart"/>
      <w:r w:rsidRPr="00EA75DD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 на</w:t>
      </w:r>
      <w:proofErr w:type="gram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земельн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ділянк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, а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саме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635AB" w:rsidRPr="00EA75DD" w:rsidRDefault="004635AB" w:rsidP="004635AB">
      <w:pPr>
        <w:numPr>
          <w:ilvl w:val="0"/>
          <w:numId w:val="1"/>
        </w:numPr>
        <w:tabs>
          <w:tab w:val="left" w:pos="1230"/>
        </w:tabs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земельна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з 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proofErr w:type="gram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 номером  3210800</w:t>
      </w:r>
      <w:r>
        <w:rPr>
          <w:rFonts w:ascii="Times New Roman" w:eastAsia="Times New Roman" w:hAnsi="Times New Roman" w:cs="Times New Roman"/>
          <w:sz w:val="24"/>
          <w:szCs w:val="24"/>
        </w:rPr>
        <w:t>000:01:128:0001</w:t>
      </w:r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2,3511</w:t>
      </w:r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га,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 по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вулиці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Гмирі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Бориса</w:t>
      </w:r>
      <w:r>
        <w:rPr>
          <w:rFonts w:ascii="Times New Roman" w:eastAsia="Times New Roman" w:hAnsi="Times New Roman" w:cs="Times New Roman"/>
          <w:sz w:val="24"/>
          <w:szCs w:val="24"/>
        </w:rPr>
        <w:t>,10-б, в м. Буча.</w:t>
      </w:r>
    </w:p>
    <w:p w:rsidR="004635AB" w:rsidRPr="00EA75DD" w:rsidRDefault="004635AB" w:rsidP="004635AB">
      <w:pPr>
        <w:numPr>
          <w:ilvl w:val="0"/>
          <w:numId w:val="2"/>
        </w:numPr>
        <w:tabs>
          <w:tab w:val="left" w:pos="1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Дати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згоду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одержання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права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безкоштовно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територіальні</w:t>
      </w:r>
      <w:r>
        <w:rPr>
          <w:rFonts w:ascii="Times New Roman" w:eastAsia="Times New Roman" w:hAnsi="Times New Roman" w:cs="Times New Roman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громаді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міста Буча на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ділянк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spellEnd"/>
      <w:proofErr w:type="gram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, а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саме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635AB" w:rsidRPr="00EA75DD" w:rsidRDefault="004635AB" w:rsidP="004635AB">
      <w:pPr>
        <w:numPr>
          <w:ilvl w:val="0"/>
          <w:numId w:val="1"/>
        </w:numPr>
        <w:tabs>
          <w:tab w:val="left" w:pos="1230"/>
        </w:tabs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земельна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з 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proofErr w:type="gram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 номером  3210800</w:t>
      </w:r>
      <w:r>
        <w:rPr>
          <w:rFonts w:ascii="Times New Roman" w:eastAsia="Times New Roman" w:hAnsi="Times New Roman" w:cs="Times New Roman"/>
          <w:sz w:val="24"/>
          <w:szCs w:val="24"/>
        </w:rPr>
        <w:t>000:01:128:0001</w:t>
      </w:r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2,3511 </w:t>
      </w:r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га,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 по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вулиці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Гмирі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Бориса</w:t>
      </w:r>
      <w:r>
        <w:rPr>
          <w:rFonts w:ascii="Times New Roman" w:eastAsia="Times New Roman" w:hAnsi="Times New Roman" w:cs="Times New Roman"/>
          <w:sz w:val="24"/>
          <w:szCs w:val="24"/>
        </w:rPr>
        <w:t>,10-б, в м. Буча.</w:t>
      </w:r>
    </w:p>
    <w:p w:rsidR="004635AB" w:rsidRPr="00317856" w:rsidRDefault="004635AB" w:rsidP="004635AB">
      <w:pPr>
        <w:numPr>
          <w:ilvl w:val="0"/>
          <w:numId w:val="2"/>
        </w:numPr>
        <w:tabs>
          <w:tab w:val="left" w:pos="1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Доручити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першому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заступнику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міського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голови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Шаправському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Т.О. 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підписати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угоди про передачу права </w:t>
      </w:r>
      <w:proofErr w:type="spellStart"/>
      <w:proofErr w:type="gramStart"/>
      <w:r w:rsidRPr="00EA75DD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 на</w:t>
      </w:r>
      <w:proofErr w:type="gram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зазначена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п.1 та 2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, на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користь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громади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635AB" w:rsidRPr="00EA75DD" w:rsidRDefault="004635AB" w:rsidP="004635AB">
      <w:pPr>
        <w:numPr>
          <w:ilvl w:val="0"/>
          <w:numId w:val="2"/>
        </w:numPr>
        <w:tabs>
          <w:tab w:val="left" w:pos="1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Витрати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пов’язані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оформленням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нотаріально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посвідчених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угод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про передачу права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покладаються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EA75DD">
        <w:rPr>
          <w:rFonts w:ascii="Times New Roman" w:eastAsia="Times New Roman" w:hAnsi="Times New Roman" w:cs="Times New Roman"/>
          <w:sz w:val="24"/>
          <w:szCs w:val="24"/>
        </w:rPr>
        <w:t>заявника</w:t>
      </w:r>
      <w:proofErr w:type="spellEnd"/>
      <w:r w:rsidRPr="00EA75DD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:rsidR="004635AB" w:rsidRPr="00EA75DD" w:rsidRDefault="004635AB" w:rsidP="004635AB">
      <w:pPr>
        <w:tabs>
          <w:tab w:val="left" w:pos="1230"/>
        </w:tabs>
        <w:spacing w:after="0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35AB" w:rsidRDefault="004635AB" w:rsidP="004635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635AB" w:rsidRDefault="004635AB" w:rsidP="004635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635AB" w:rsidRPr="00356BC8" w:rsidRDefault="004635AB" w:rsidP="004635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635AB" w:rsidRDefault="004635AB" w:rsidP="004635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proofErr w:type="spellStart"/>
      <w:r w:rsidRPr="00356BC8">
        <w:rPr>
          <w:rFonts w:ascii="Times New Roman" w:eastAsia="Times New Roman" w:hAnsi="Times New Roman" w:cs="Times New Roman"/>
          <w:b/>
          <w:sz w:val="28"/>
          <w:szCs w:val="28"/>
        </w:rPr>
        <w:t>Міський</w:t>
      </w:r>
      <w:proofErr w:type="spellEnd"/>
      <w:r w:rsidRPr="00356BC8"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6E3D4B"/>
    <w:multiLevelType w:val="hybridMultilevel"/>
    <w:tmpl w:val="FED02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0819D7"/>
    <w:multiLevelType w:val="hybridMultilevel"/>
    <w:tmpl w:val="E77E6570"/>
    <w:lvl w:ilvl="0" w:tplc="140419E0">
      <w:start w:val="3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7B7"/>
    <w:rsid w:val="004635AB"/>
    <w:rsid w:val="004D4E27"/>
    <w:rsid w:val="00687D71"/>
    <w:rsid w:val="00C3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9A916-C8C7-4B80-BF29-B55EDCDBF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5A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2019-08-27T08:12:00Z</dcterms:created>
  <dcterms:modified xsi:type="dcterms:W3CDTF">2019-08-27T08:12:00Z</dcterms:modified>
</cp:coreProperties>
</file>